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ABBB" w14:textId="60A2751C" w:rsidR="00116A0F" w:rsidRPr="008853E5" w:rsidRDefault="00116A0F" w:rsidP="001B6269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8853E5">
        <w:rPr>
          <w:noProof/>
          <w:color w:val="2F5496" w:themeColor="accent1" w:themeShade="BF"/>
        </w:rPr>
        <w:drawing>
          <wp:anchor distT="0" distB="0" distL="114300" distR="114300" simplePos="0" relativeHeight="251658240" behindDoc="0" locked="0" layoutInCell="1" allowOverlap="1" wp14:anchorId="0F1D1505" wp14:editId="3FA98D5F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1555220" cy="1356360"/>
            <wp:effectExtent l="0" t="0" r="698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22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53E5">
        <w:rPr>
          <w:b/>
          <w:bCs/>
          <w:color w:val="2F5496" w:themeColor="accent1" w:themeShade="BF"/>
          <w:sz w:val="28"/>
          <w:szCs w:val="28"/>
        </w:rPr>
        <w:t xml:space="preserve">SPONSORLOOP voor de WINTERACTIE “Verder bouwen in Malawi” op zaterdag 4 februari 2023! Jij rent toch ook mee? </w:t>
      </w:r>
      <w:r w:rsidR="001B6269" w:rsidRPr="008853E5">
        <w:rPr>
          <w:b/>
          <w:bCs/>
          <w:color w:val="2F5496" w:themeColor="accent1" w:themeShade="BF"/>
          <w:sz w:val="28"/>
          <w:szCs w:val="28"/>
        </w:rPr>
        <w:t>Probeer zoveel mogelijk sponsor</w:t>
      </w:r>
      <w:r w:rsidR="008853E5">
        <w:rPr>
          <w:b/>
          <w:bCs/>
          <w:color w:val="2F5496" w:themeColor="accent1" w:themeShade="BF"/>
          <w:sz w:val="28"/>
          <w:szCs w:val="28"/>
        </w:rPr>
        <w:t>s</w:t>
      </w:r>
      <w:r w:rsidR="001B6269" w:rsidRPr="008853E5">
        <w:rPr>
          <w:b/>
          <w:bCs/>
          <w:color w:val="2F5496" w:themeColor="accent1" w:themeShade="BF"/>
          <w:sz w:val="28"/>
          <w:szCs w:val="28"/>
        </w:rPr>
        <w:t xml:space="preserve"> te zoeken!!! </w:t>
      </w:r>
      <w:r w:rsidRPr="008853E5">
        <w:rPr>
          <w:b/>
          <w:bCs/>
          <w:color w:val="2F5496" w:themeColor="accent1" w:themeShade="BF"/>
          <w:sz w:val="28"/>
          <w:szCs w:val="28"/>
        </w:rPr>
        <w:t>Je mag op een leuke, gekke, grappige wijze verkleed gaan! Alleen of in een groepje van max. 4 personen</w:t>
      </w:r>
      <w:r w:rsidR="001B6269" w:rsidRPr="008853E5">
        <w:rPr>
          <w:b/>
          <w:bCs/>
          <w:color w:val="2F5496" w:themeColor="accent1" w:themeShade="BF"/>
          <w:sz w:val="28"/>
          <w:szCs w:val="28"/>
        </w:rPr>
        <w:t>, zodat je kan afwisselen met rennen!</w:t>
      </w:r>
    </w:p>
    <w:p w14:paraId="22462500" w14:textId="1B4E1993" w:rsidR="00116A0F" w:rsidRPr="008853E5" w:rsidRDefault="00116A0F" w:rsidP="001B6269">
      <w:pPr>
        <w:spacing w:after="0"/>
        <w:jc w:val="center"/>
        <w:rPr>
          <w:b/>
          <w:bCs/>
          <w:i/>
          <w:iCs/>
          <w:color w:val="2F5496" w:themeColor="accent1" w:themeShade="BF"/>
          <w:sz w:val="24"/>
          <w:szCs w:val="24"/>
        </w:rPr>
      </w:pPr>
      <w:r w:rsidRPr="008853E5">
        <w:rPr>
          <w:b/>
          <w:bCs/>
          <w:i/>
          <w:iCs/>
          <w:color w:val="2F5496" w:themeColor="accent1" w:themeShade="BF"/>
          <w:sz w:val="24"/>
          <w:szCs w:val="24"/>
        </w:rPr>
        <w:t>Op de Actiedag (4 februari 2023) wordt er een sponsorloop georganiseerd voor jong én oud (3-100). Samen rennen om geld in te zamelen voor het goede doel. We gaan met elkaar op een ludieke wijze rondjes rennen om de Dorpskerk in Oldebroek.</w:t>
      </w:r>
    </w:p>
    <w:p w14:paraId="050F87B3" w14:textId="1E37E862" w:rsidR="00116A0F" w:rsidRPr="008853E5" w:rsidRDefault="00116A0F" w:rsidP="001B6269">
      <w:pPr>
        <w:spacing w:after="0"/>
        <w:jc w:val="center"/>
        <w:rPr>
          <w:b/>
          <w:bCs/>
          <w:i/>
          <w:iCs/>
          <w:color w:val="2F5496" w:themeColor="accent1" w:themeShade="BF"/>
          <w:sz w:val="24"/>
          <w:szCs w:val="24"/>
        </w:rPr>
      </w:pPr>
      <w:r w:rsidRPr="008853E5">
        <w:rPr>
          <w:b/>
          <w:bCs/>
          <w:i/>
          <w:iCs/>
          <w:color w:val="2F5496" w:themeColor="accent1" w:themeShade="BF"/>
          <w:sz w:val="24"/>
          <w:szCs w:val="24"/>
        </w:rPr>
        <w:t>De eerste run start om 13:00 uur en is een ‘Mini</w:t>
      </w:r>
      <w:r w:rsidR="001B6269" w:rsidRPr="008853E5">
        <w:rPr>
          <w:b/>
          <w:bCs/>
          <w:i/>
          <w:iCs/>
          <w:color w:val="2F5496" w:themeColor="accent1" w:themeShade="BF"/>
          <w:sz w:val="24"/>
          <w:szCs w:val="24"/>
        </w:rPr>
        <w:t xml:space="preserve"> </w:t>
      </w:r>
      <w:r w:rsidRPr="008853E5">
        <w:rPr>
          <w:b/>
          <w:bCs/>
          <w:i/>
          <w:iCs/>
          <w:color w:val="2F5496" w:themeColor="accent1" w:themeShade="BF"/>
          <w:sz w:val="24"/>
          <w:szCs w:val="24"/>
        </w:rPr>
        <w:t>run’ (10 minuutjes rennen) voor kinderen in de leeftijd t/m 8 jaar. Daarna de ‘Grote run’ (30 minuten rennen) vanaf 8 jaar</w:t>
      </w:r>
      <w:r w:rsidR="001B6269" w:rsidRPr="008853E5">
        <w:rPr>
          <w:b/>
          <w:bCs/>
          <w:i/>
          <w:iCs/>
          <w:color w:val="2F5496" w:themeColor="accent1" w:themeShade="BF"/>
          <w:sz w:val="24"/>
          <w:szCs w:val="24"/>
        </w:rPr>
        <w:t xml:space="preserve"> tot 100!</w:t>
      </w:r>
    </w:p>
    <w:p w14:paraId="2BABE280" w14:textId="61DAB21E" w:rsidR="001B6269" w:rsidRPr="008853E5" w:rsidRDefault="001B6269" w:rsidP="001B6269">
      <w:pPr>
        <w:spacing w:after="0"/>
        <w:jc w:val="center"/>
        <w:rPr>
          <w:b/>
          <w:bCs/>
          <w:i/>
          <w:iCs/>
          <w:color w:val="2F5496" w:themeColor="accent1" w:themeShade="BF"/>
          <w:sz w:val="24"/>
          <w:szCs w:val="24"/>
        </w:rPr>
      </w:pPr>
      <w:r w:rsidRPr="008853E5">
        <w:rPr>
          <w:b/>
          <w:bCs/>
          <w:i/>
          <w:iCs/>
          <w:color w:val="2F5496" w:themeColor="accent1" w:themeShade="BF"/>
          <w:sz w:val="24"/>
          <w:szCs w:val="24"/>
        </w:rPr>
        <w:t>Voor diegene die het leukst/gekst/grappigst gekleed is hebben we een prijs. Dit geldt ook voor diegene die de meeste rondjes bij elkaar weet je lopen.</w:t>
      </w:r>
    </w:p>
    <w:p w14:paraId="1D316608" w14:textId="1DF023C9" w:rsidR="001B6269" w:rsidRPr="008853E5" w:rsidRDefault="001B6269" w:rsidP="001B6269">
      <w:pPr>
        <w:spacing w:after="0"/>
        <w:jc w:val="center"/>
        <w:rPr>
          <w:b/>
          <w:bCs/>
          <w:i/>
          <w:iCs/>
          <w:color w:val="2F5496" w:themeColor="accent1" w:themeShade="BF"/>
          <w:sz w:val="24"/>
          <w:szCs w:val="24"/>
        </w:rPr>
      </w:pPr>
      <w:r w:rsidRPr="008853E5">
        <w:rPr>
          <w:b/>
          <w:bCs/>
          <w:i/>
          <w:iCs/>
          <w:color w:val="2F5496" w:themeColor="accent1" w:themeShade="BF"/>
          <w:sz w:val="24"/>
          <w:szCs w:val="24"/>
        </w:rPr>
        <w:t>Dus trek je sportschoenen aan en ga alvast oefenen!</w:t>
      </w:r>
    </w:p>
    <w:p w14:paraId="19E3124B" w14:textId="68AEAFE8" w:rsidR="001B6269" w:rsidRPr="008853E5" w:rsidRDefault="001B6269" w:rsidP="001B6269">
      <w:pPr>
        <w:spacing w:after="0"/>
        <w:jc w:val="center"/>
        <w:rPr>
          <w:b/>
          <w:bCs/>
          <w:i/>
          <w:iCs/>
          <w:color w:val="2F5496" w:themeColor="accent1" w:themeShade="BF"/>
          <w:sz w:val="24"/>
          <w:szCs w:val="24"/>
        </w:rPr>
      </w:pPr>
      <w:r w:rsidRPr="008853E5">
        <w:rPr>
          <w:b/>
          <w:bCs/>
          <w:i/>
          <w:iCs/>
          <w:color w:val="2F5496" w:themeColor="accent1" w:themeShade="BF"/>
          <w:sz w:val="24"/>
          <w:szCs w:val="24"/>
        </w:rPr>
        <w:t xml:space="preserve">Geef je op d.m.v. een appje </w:t>
      </w:r>
      <w:r w:rsidR="001917B8" w:rsidRPr="008853E5">
        <w:rPr>
          <w:b/>
          <w:bCs/>
          <w:i/>
          <w:iCs/>
          <w:color w:val="2F5496" w:themeColor="accent1" w:themeShade="BF"/>
          <w:sz w:val="24"/>
          <w:szCs w:val="24"/>
        </w:rPr>
        <w:t>vóó</w:t>
      </w:r>
      <w:r w:rsidRPr="008853E5">
        <w:rPr>
          <w:b/>
          <w:bCs/>
          <w:i/>
          <w:iCs/>
          <w:color w:val="2F5496" w:themeColor="accent1" w:themeShade="BF"/>
          <w:sz w:val="24"/>
          <w:szCs w:val="24"/>
        </w:rPr>
        <w:t xml:space="preserve">r maandag 30 januari bij: Gerdien </w:t>
      </w:r>
      <w:proofErr w:type="spellStart"/>
      <w:r w:rsidRPr="008853E5">
        <w:rPr>
          <w:b/>
          <w:bCs/>
          <w:i/>
          <w:iCs/>
          <w:color w:val="2F5496" w:themeColor="accent1" w:themeShade="BF"/>
          <w:sz w:val="24"/>
          <w:szCs w:val="24"/>
        </w:rPr>
        <w:t>Brussen</w:t>
      </w:r>
      <w:proofErr w:type="spellEnd"/>
      <w:r w:rsidRPr="008853E5">
        <w:rPr>
          <w:b/>
          <w:bCs/>
          <w:i/>
          <w:iCs/>
          <w:color w:val="2F5496" w:themeColor="accent1" w:themeShade="BF"/>
          <w:sz w:val="24"/>
          <w:szCs w:val="24"/>
        </w:rPr>
        <w:t xml:space="preserve"> 06-25572229 óf Mathilde van Asselt 06-29490871.</w:t>
      </w:r>
    </w:p>
    <w:p w14:paraId="52CDB04D" w14:textId="2099854D" w:rsidR="001B6269" w:rsidRDefault="001B6269" w:rsidP="00116A0F">
      <w:pPr>
        <w:spacing w:after="0"/>
        <w:rPr>
          <w:b/>
          <w:bCs/>
          <w:i/>
          <w:iCs/>
        </w:rPr>
      </w:pPr>
    </w:p>
    <w:p w14:paraId="3C9BA60D" w14:textId="3A3E1AB6" w:rsidR="001B6269" w:rsidRDefault="001B6269" w:rsidP="00116A0F">
      <w:pPr>
        <w:spacing w:after="0"/>
        <w:rPr>
          <w:b/>
          <w:bCs/>
          <w:i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1701"/>
        <w:gridCol w:w="1554"/>
      </w:tblGrid>
      <w:tr w:rsidR="001B6269" w14:paraId="4E5A617C" w14:textId="77777777" w:rsidTr="001917B8">
        <w:tc>
          <w:tcPr>
            <w:tcW w:w="4248" w:type="dxa"/>
          </w:tcPr>
          <w:p w14:paraId="501EA23D" w14:textId="77777777" w:rsidR="001B6269" w:rsidRPr="008853E5" w:rsidRDefault="001B6269" w:rsidP="00116A0F">
            <w:pPr>
              <w:rPr>
                <w:b/>
                <w:bCs/>
                <w:i/>
                <w:iCs/>
                <w:color w:val="2F5496" w:themeColor="accent1" w:themeShade="BF"/>
              </w:rPr>
            </w:pPr>
          </w:p>
          <w:p w14:paraId="2FEFE327" w14:textId="2881B521" w:rsidR="001B6269" w:rsidRPr="008853E5" w:rsidRDefault="001B6269" w:rsidP="00116A0F">
            <w:pPr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 w:rsidRPr="008853E5">
              <w:rPr>
                <w:b/>
                <w:bCs/>
                <w:color w:val="2F5496" w:themeColor="accent1" w:themeShade="BF"/>
                <w:sz w:val="32"/>
                <w:szCs w:val="32"/>
              </w:rPr>
              <w:t>NAAM</w:t>
            </w:r>
          </w:p>
        </w:tc>
        <w:tc>
          <w:tcPr>
            <w:tcW w:w="1559" w:type="dxa"/>
          </w:tcPr>
          <w:p w14:paraId="51D83B9A" w14:textId="51CD4D80" w:rsidR="001B6269" w:rsidRPr="008853E5" w:rsidRDefault="001917B8" w:rsidP="00116A0F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8853E5">
              <w:rPr>
                <w:b/>
                <w:bCs/>
                <w:color w:val="2F5496" w:themeColor="accent1" w:themeShade="BF"/>
                <w:sz w:val="28"/>
                <w:szCs w:val="28"/>
              </w:rPr>
              <w:t>Bedrag</w:t>
            </w:r>
          </w:p>
          <w:p w14:paraId="20EA14A1" w14:textId="256F3ACE" w:rsidR="001917B8" w:rsidRPr="008853E5" w:rsidRDefault="001917B8" w:rsidP="00116A0F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8853E5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Per rondje </w:t>
            </w:r>
          </w:p>
        </w:tc>
        <w:tc>
          <w:tcPr>
            <w:tcW w:w="1701" w:type="dxa"/>
          </w:tcPr>
          <w:p w14:paraId="7A2AA8F2" w14:textId="77777777" w:rsidR="001917B8" w:rsidRPr="008853E5" w:rsidRDefault="001917B8" w:rsidP="00116A0F">
            <w:pPr>
              <w:rPr>
                <w:b/>
                <w:bCs/>
                <w:i/>
                <w:iCs/>
                <w:color w:val="2F5496" w:themeColor="accent1" w:themeShade="BF"/>
              </w:rPr>
            </w:pPr>
          </w:p>
          <w:p w14:paraId="4F262693" w14:textId="404D13FB" w:rsidR="001B6269" w:rsidRPr="008853E5" w:rsidRDefault="001917B8" w:rsidP="00116A0F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8853E5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Vast bedrag </w:t>
            </w:r>
          </w:p>
        </w:tc>
        <w:tc>
          <w:tcPr>
            <w:tcW w:w="1554" w:type="dxa"/>
          </w:tcPr>
          <w:p w14:paraId="00A2946A" w14:textId="77777777" w:rsidR="001B6269" w:rsidRPr="008853E5" w:rsidRDefault="001B6269" w:rsidP="00116A0F">
            <w:pPr>
              <w:rPr>
                <w:b/>
                <w:bCs/>
                <w:i/>
                <w:iCs/>
                <w:color w:val="2F5496" w:themeColor="accent1" w:themeShade="BF"/>
              </w:rPr>
            </w:pPr>
          </w:p>
          <w:p w14:paraId="05A2B730" w14:textId="71FFE289" w:rsidR="001B6269" w:rsidRPr="008853E5" w:rsidRDefault="001B6269" w:rsidP="00116A0F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8853E5">
              <w:rPr>
                <w:b/>
                <w:bCs/>
                <w:color w:val="2F5496" w:themeColor="accent1" w:themeShade="BF"/>
                <w:sz w:val="28"/>
                <w:szCs w:val="28"/>
              </w:rPr>
              <w:t>Betaald</w:t>
            </w:r>
          </w:p>
        </w:tc>
      </w:tr>
      <w:tr w:rsidR="001B6269" w14:paraId="2D72E975" w14:textId="77777777" w:rsidTr="001917B8">
        <w:tc>
          <w:tcPr>
            <w:tcW w:w="4248" w:type="dxa"/>
          </w:tcPr>
          <w:p w14:paraId="19038E12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  <w:p w14:paraId="7C5AC2F6" w14:textId="4242D574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40F64D4E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44007F94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4" w:type="dxa"/>
          </w:tcPr>
          <w:p w14:paraId="622B2D3A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</w:tr>
      <w:tr w:rsidR="001B6269" w14:paraId="4F0566CA" w14:textId="77777777" w:rsidTr="001917B8">
        <w:tc>
          <w:tcPr>
            <w:tcW w:w="4248" w:type="dxa"/>
          </w:tcPr>
          <w:p w14:paraId="7218CCB4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  <w:p w14:paraId="2C72E9BF" w14:textId="386E1498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4F7E1FB9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3493E628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4" w:type="dxa"/>
          </w:tcPr>
          <w:p w14:paraId="28F1603A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</w:tr>
      <w:tr w:rsidR="001B6269" w14:paraId="4548B665" w14:textId="77777777" w:rsidTr="001917B8">
        <w:tc>
          <w:tcPr>
            <w:tcW w:w="4248" w:type="dxa"/>
          </w:tcPr>
          <w:p w14:paraId="7E490A42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  <w:p w14:paraId="1D45256F" w14:textId="3C720C2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00B9C2D5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71741EFF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4" w:type="dxa"/>
          </w:tcPr>
          <w:p w14:paraId="0ED610A1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</w:tr>
      <w:tr w:rsidR="001B6269" w14:paraId="15312F67" w14:textId="77777777" w:rsidTr="001917B8">
        <w:tc>
          <w:tcPr>
            <w:tcW w:w="4248" w:type="dxa"/>
          </w:tcPr>
          <w:p w14:paraId="604557E9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  <w:p w14:paraId="118A2C97" w14:textId="531B7ADD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7CDD65E8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549B794E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4" w:type="dxa"/>
          </w:tcPr>
          <w:p w14:paraId="6B898145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</w:tr>
      <w:tr w:rsidR="001B6269" w14:paraId="557CB6B4" w14:textId="77777777" w:rsidTr="001917B8">
        <w:tc>
          <w:tcPr>
            <w:tcW w:w="4248" w:type="dxa"/>
          </w:tcPr>
          <w:p w14:paraId="44717BE2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  <w:p w14:paraId="1AF4354C" w14:textId="5F4A6780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25AD64E6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08049F8E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4" w:type="dxa"/>
          </w:tcPr>
          <w:p w14:paraId="3469AF74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</w:tr>
      <w:tr w:rsidR="001B6269" w14:paraId="721539B0" w14:textId="77777777" w:rsidTr="001917B8">
        <w:tc>
          <w:tcPr>
            <w:tcW w:w="4248" w:type="dxa"/>
          </w:tcPr>
          <w:p w14:paraId="31537EB8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  <w:p w14:paraId="2C79EEC2" w14:textId="50AA5389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5CC95A5F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339CDCCF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4" w:type="dxa"/>
          </w:tcPr>
          <w:p w14:paraId="23CFB310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</w:tr>
      <w:tr w:rsidR="001B6269" w14:paraId="1DA41B00" w14:textId="77777777" w:rsidTr="001917B8">
        <w:tc>
          <w:tcPr>
            <w:tcW w:w="4248" w:type="dxa"/>
          </w:tcPr>
          <w:p w14:paraId="585B61CA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  <w:p w14:paraId="3352FCB7" w14:textId="6B312B6A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11B5C1FD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04DFC1A8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4" w:type="dxa"/>
          </w:tcPr>
          <w:p w14:paraId="17150D18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</w:tr>
      <w:tr w:rsidR="001B6269" w14:paraId="483F8A38" w14:textId="77777777" w:rsidTr="001917B8">
        <w:tc>
          <w:tcPr>
            <w:tcW w:w="4248" w:type="dxa"/>
          </w:tcPr>
          <w:p w14:paraId="18116D39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  <w:p w14:paraId="3BAC9B34" w14:textId="44C36BF5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67CAE950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6E659094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4" w:type="dxa"/>
          </w:tcPr>
          <w:p w14:paraId="49687AE5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</w:tr>
      <w:tr w:rsidR="001B6269" w14:paraId="29B294F2" w14:textId="77777777" w:rsidTr="001917B8">
        <w:tc>
          <w:tcPr>
            <w:tcW w:w="4248" w:type="dxa"/>
          </w:tcPr>
          <w:p w14:paraId="319F5B4C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  <w:p w14:paraId="48A656D1" w14:textId="6F97E7AA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305D6CEA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0B281072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4" w:type="dxa"/>
          </w:tcPr>
          <w:p w14:paraId="1B0BAB2D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</w:tr>
      <w:tr w:rsidR="001B6269" w14:paraId="2A695C33" w14:textId="77777777" w:rsidTr="001917B8">
        <w:tc>
          <w:tcPr>
            <w:tcW w:w="4248" w:type="dxa"/>
          </w:tcPr>
          <w:p w14:paraId="0998D3DF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  <w:p w14:paraId="4308D936" w14:textId="497E33DF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4581C987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1F1D22E0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4" w:type="dxa"/>
          </w:tcPr>
          <w:p w14:paraId="3BCFB541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</w:tr>
      <w:tr w:rsidR="001B6269" w14:paraId="34A919CB" w14:textId="77777777" w:rsidTr="001917B8">
        <w:tc>
          <w:tcPr>
            <w:tcW w:w="4248" w:type="dxa"/>
          </w:tcPr>
          <w:p w14:paraId="1E60CF57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  <w:p w14:paraId="2702E559" w14:textId="4704CE0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3525527C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73DA4000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4" w:type="dxa"/>
          </w:tcPr>
          <w:p w14:paraId="16D641DB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</w:tr>
      <w:tr w:rsidR="001B6269" w14:paraId="221C53A1" w14:textId="77777777" w:rsidTr="001917B8">
        <w:tc>
          <w:tcPr>
            <w:tcW w:w="4248" w:type="dxa"/>
          </w:tcPr>
          <w:p w14:paraId="0D917629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  <w:p w14:paraId="564F532B" w14:textId="02FF0C8F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3C366AF8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0EB2777A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4" w:type="dxa"/>
          </w:tcPr>
          <w:p w14:paraId="6F9E2C74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</w:tr>
      <w:tr w:rsidR="001917B8" w14:paraId="4D988CDA" w14:textId="77777777" w:rsidTr="00FF6F9B">
        <w:tc>
          <w:tcPr>
            <w:tcW w:w="9062" w:type="dxa"/>
            <w:gridSpan w:val="4"/>
          </w:tcPr>
          <w:p w14:paraId="56F98B86" w14:textId="77777777" w:rsidR="001917B8" w:rsidRDefault="001917B8" w:rsidP="00116A0F">
            <w:pPr>
              <w:rPr>
                <w:b/>
                <w:bCs/>
                <w:i/>
                <w:iCs/>
              </w:rPr>
            </w:pPr>
          </w:p>
          <w:p w14:paraId="669A6EC6" w14:textId="6A0CD330" w:rsidR="001917B8" w:rsidRPr="001917B8" w:rsidRDefault="001917B8" w:rsidP="001917B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GOED BEZIG!!! GA VERDER OP DE ACHTERKANT!!!</w:t>
            </w:r>
          </w:p>
        </w:tc>
      </w:tr>
      <w:tr w:rsidR="001B6269" w14:paraId="3CAB36F1" w14:textId="77777777" w:rsidTr="001917B8">
        <w:tc>
          <w:tcPr>
            <w:tcW w:w="4248" w:type="dxa"/>
          </w:tcPr>
          <w:p w14:paraId="1531F154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  <w:p w14:paraId="706068C0" w14:textId="0460EB5D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3D9F7A9F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2A2FFCC1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4" w:type="dxa"/>
          </w:tcPr>
          <w:p w14:paraId="0E004D89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</w:tr>
      <w:tr w:rsidR="001B6269" w14:paraId="726CFFF5" w14:textId="77777777" w:rsidTr="001917B8">
        <w:tc>
          <w:tcPr>
            <w:tcW w:w="4248" w:type="dxa"/>
          </w:tcPr>
          <w:p w14:paraId="0A974F31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  <w:p w14:paraId="0F67A1E8" w14:textId="3803F33D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15BAF968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40FEC021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4" w:type="dxa"/>
          </w:tcPr>
          <w:p w14:paraId="081D986B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</w:tr>
      <w:tr w:rsidR="001B6269" w14:paraId="56605A19" w14:textId="77777777" w:rsidTr="001917B8">
        <w:tc>
          <w:tcPr>
            <w:tcW w:w="4248" w:type="dxa"/>
          </w:tcPr>
          <w:p w14:paraId="64F2FB01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  <w:p w14:paraId="5AA457F5" w14:textId="69C5D115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6DCF38E1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41C5F8A3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4" w:type="dxa"/>
          </w:tcPr>
          <w:p w14:paraId="62E06A71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</w:tr>
      <w:tr w:rsidR="001B6269" w14:paraId="3F8FC817" w14:textId="77777777" w:rsidTr="001917B8">
        <w:tc>
          <w:tcPr>
            <w:tcW w:w="4248" w:type="dxa"/>
          </w:tcPr>
          <w:p w14:paraId="48090DE2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  <w:p w14:paraId="496D643F" w14:textId="5894302D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04ABA5B3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48006B37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4" w:type="dxa"/>
          </w:tcPr>
          <w:p w14:paraId="531DF6BE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</w:tr>
      <w:tr w:rsidR="001B6269" w14:paraId="3A5002AD" w14:textId="77777777" w:rsidTr="001917B8">
        <w:tc>
          <w:tcPr>
            <w:tcW w:w="4248" w:type="dxa"/>
          </w:tcPr>
          <w:p w14:paraId="58AEDA40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  <w:p w14:paraId="09FBF7DF" w14:textId="1E666148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2260CD80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76B876C5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4" w:type="dxa"/>
          </w:tcPr>
          <w:p w14:paraId="1DB16A84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</w:tr>
      <w:tr w:rsidR="001B6269" w14:paraId="1240A74B" w14:textId="77777777" w:rsidTr="001917B8">
        <w:tc>
          <w:tcPr>
            <w:tcW w:w="4248" w:type="dxa"/>
          </w:tcPr>
          <w:p w14:paraId="27BF3DEE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  <w:p w14:paraId="2A836D95" w14:textId="46F7B3F3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0F0FB297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68430CF1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4" w:type="dxa"/>
          </w:tcPr>
          <w:p w14:paraId="6F545B54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</w:tr>
      <w:tr w:rsidR="001B6269" w14:paraId="54B5892A" w14:textId="77777777" w:rsidTr="001917B8">
        <w:tc>
          <w:tcPr>
            <w:tcW w:w="4248" w:type="dxa"/>
          </w:tcPr>
          <w:p w14:paraId="08DFEADE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  <w:p w14:paraId="6DA98DEB" w14:textId="535BEEAB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1CB65886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1A6ED2BE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4" w:type="dxa"/>
          </w:tcPr>
          <w:p w14:paraId="28977022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</w:tr>
      <w:tr w:rsidR="001B6269" w14:paraId="01A03F78" w14:textId="77777777" w:rsidTr="001917B8">
        <w:tc>
          <w:tcPr>
            <w:tcW w:w="4248" w:type="dxa"/>
          </w:tcPr>
          <w:p w14:paraId="19D9CA56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  <w:p w14:paraId="5CEFFE1B" w14:textId="7BAF9450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7DF44CC3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2031D7D1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4" w:type="dxa"/>
          </w:tcPr>
          <w:p w14:paraId="333133E2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</w:tr>
      <w:tr w:rsidR="001B6269" w14:paraId="17E6D525" w14:textId="77777777" w:rsidTr="001917B8">
        <w:tc>
          <w:tcPr>
            <w:tcW w:w="4248" w:type="dxa"/>
          </w:tcPr>
          <w:p w14:paraId="3F692FB8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  <w:p w14:paraId="0B30FF77" w14:textId="0D8B9894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71C53A2A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36555777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4" w:type="dxa"/>
          </w:tcPr>
          <w:p w14:paraId="030953F7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</w:tr>
      <w:tr w:rsidR="001B6269" w14:paraId="5170978A" w14:textId="77777777" w:rsidTr="001917B8">
        <w:tc>
          <w:tcPr>
            <w:tcW w:w="4248" w:type="dxa"/>
          </w:tcPr>
          <w:p w14:paraId="2D11BC30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  <w:p w14:paraId="7E2C4355" w14:textId="6772757A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03200DA4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7FB8067E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4" w:type="dxa"/>
          </w:tcPr>
          <w:p w14:paraId="51DE1FA3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</w:tr>
      <w:tr w:rsidR="001B6269" w14:paraId="73E8DE39" w14:textId="77777777" w:rsidTr="001917B8">
        <w:tc>
          <w:tcPr>
            <w:tcW w:w="4248" w:type="dxa"/>
          </w:tcPr>
          <w:p w14:paraId="301F1BBA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  <w:p w14:paraId="4ECB68B6" w14:textId="47A2157C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6C7CFAD6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11AFD317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4" w:type="dxa"/>
          </w:tcPr>
          <w:p w14:paraId="2141C9D6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</w:tr>
      <w:tr w:rsidR="001B6269" w14:paraId="646111A2" w14:textId="77777777" w:rsidTr="001917B8">
        <w:tc>
          <w:tcPr>
            <w:tcW w:w="4248" w:type="dxa"/>
          </w:tcPr>
          <w:p w14:paraId="2332D075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  <w:p w14:paraId="582FA960" w14:textId="7AEE4DFD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37819DD2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029041E2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4" w:type="dxa"/>
          </w:tcPr>
          <w:p w14:paraId="733C1E3D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</w:tr>
      <w:tr w:rsidR="001B6269" w14:paraId="752D69F9" w14:textId="77777777" w:rsidTr="001917B8">
        <w:tc>
          <w:tcPr>
            <w:tcW w:w="4248" w:type="dxa"/>
          </w:tcPr>
          <w:p w14:paraId="4F324BE7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  <w:p w14:paraId="0B4EF1D2" w14:textId="6A475FC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6E9FC593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026B92C4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4" w:type="dxa"/>
          </w:tcPr>
          <w:p w14:paraId="73EA0E24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</w:tr>
      <w:tr w:rsidR="001B6269" w14:paraId="67E51634" w14:textId="77777777" w:rsidTr="001917B8">
        <w:tc>
          <w:tcPr>
            <w:tcW w:w="4248" w:type="dxa"/>
          </w:tcPr>
          <w:p w14:paraId="215BC341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  <w:p w14:paraId="4DEEEBA1" w14:textId="5A91AB0C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61D25DBF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5E63558E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4" w:type="dxa"/>
          </w:tcPr>
          <w:p w14:paraId="23D61B61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</w:tr>
      <w:tr w:rsidR="001B6269" w14:paraId="0B222239" w14:textId="77777777" w:rsidTr="001917B8">
        <w:tc>
          <w:tcPr>
            <w:tcW w:w="4248" w:type="dxa"/>
          </w:tcPr>
          <w:p w14:paraId="66032A79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  <w:p w14:paraId="456A2DA7" w14:textId="37878B98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15663637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0D3A8798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4" w:type="dxa"/>
          </w:tcPr>
          <w:p w14:paraId="19707AC2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</w:tr>
      <w:tr w:rsidR="001B6269" w14:paraId="175D6262" w14:textId="77777777" w:rsidTr="001917B8">
        <w:tc>
          <w:tcPr>
            <w:tcW w:w="4248" w:type="dxa"/>
          </w:tcPr>
          <w:p w14:paraId="6C8EB7DE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  <w:p w14:paraId="0283FAE4" w14:textId="7493FE46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1C3CAF2F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5F1953F3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4" w:type="dxa"/>
          </w:tcPr>
          <w:p w14:paraId="69B672C2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</w:tr>
      <w:tr w:rsidR="001B6269" w14:paraId="2484EC3C" w14:textId="77777777" w:rsidTr="001917B8">
        <w:tc>
          <w:tcPr>
            <w:tcW w:w="4248" w:type="dxa"/>
          </w:tcPr>
          <w:p w14:paraId="0D78E0DD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  <w:p w14:paraId="792AC059" w14:textId="1A677179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78221BC7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4F908E76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4" w:type="dxa"/>
          </w:tcPr>
          <w:p w14:paraId="77B637BB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</w:tr>
      <w:tr w:rsidR="001B6269" w14:paraId="5C9406E4" w14:textId="77777777" w:rsidTr="001917B8">
        <w:tc>
          <w:tcPr>
            <w:tcW w:w="4248" w:type="dxa"/>
          </w:tcPr>
          <w:p w14:paraId="699BEEBB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  <w:p w14:paraId="429D9CBB" w14:textId="35D93A3C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339291D8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18F1D221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4" w:type="dxa"/>
          </w:tcPr>
          <w:p w14:paraId="1016FA7B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</w:tr>
      <w:tr w:rsidR="001B6269" w14:paraId="679B81AB" w14:textId="77777777" w:rsidTr="001917B8">
        <w:tc>
          <w:tcPr>
            <w:tcW w:w="4248" w:type="dxa"/>
          </w:tcPr>
          <w:p w14:paraId="15378461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  <w:p w14:paraId="0D3ABA8C" w14:textId="53CA5BFB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211353AB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7D7D938B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4" w:type="dxa"/>
          </w:tcPr>
          <w:p w14:paraId="55924630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</w:tr>
      <w:tr w:rsidR="001B6269" w14:paraId="09ACC326" w14:textId="77777777" w:rsidTr="001917B8">
        <w:tc>
          <w:tcPr>
            <w:tcW w:w="4248" w:type="dxa"/>
          </w:tcPr>
          <w:p w14:paraId="5034C73D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  <w:p w14:paraId="2D79B09E" w14:textId="43C74F2A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30797B6F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3F812997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4" w:type="dxa"/>
          </w:tcPr>
          <w:p w14:paraId="59255EA5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</w:tr>
      <w:tr w:rsidR="001B6269" w14:paraId="242B4A1F" w14:textId="77777777" w:rsidTr="001917B8">
        <w:tc>
          <w:tcPr>
            <w:tcW w:w="4248" w:type="dxa"/>
          </w:tcPr>
          <w:p w14:paraId="16B1E47D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  <w:p w14:paraId="05179234" w14:textId="2BC74514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74509002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51B182A1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4" w:type="dxa"/>
          </w:tcPr>
          <w:p w14:paraId="21ED3587" w14:textId="77777777" w:rsidR="001B6269" w:rsidRDefault="001B6269" w:rsidP="00116A0F">
            <w:pPr>
              <w:rPr>
                <w:b/>
                <w:bCs/>
                <w:i/>
                <w:iCs/>
              </w:rPr>
            </w:pPr>
          </w:p>
        </w:tc>
      </w:tr>
      <w:tr w:rsidR="001917B8" w14:paraId="6C0F6B2C" w14:textId="77777777" w:rsidTr="001917B8">
        <w:tc>
          <w:tcPr>
            <w:tcW w:w="4248" w:type="dxa"/>
          </w:tcPr>
          <w:p w14:paraId="68F33D26" w14:textId="77777777" w:rsidR="001917B8" w:rsidRDefault="001917B8" w:rsidP="00116A0F">
            <w:pPr>
              <w:rPr>
                <w:b/>
                <w:bCs/>
                <w:i/>
                <w:iCs/>
              </w:rPr>
            </w:pPr>
          </w:p>
          <w:p w14:paraId="4F22CD75" w14:textId="268F77CA" w:rsidR="001917B8" w:rsidRDefault="001917B8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0530D20E" w14:textId="77777777" w:rsidR="001917B8" w:rsidRDefault="001917B8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3CF720AD" w14:textId="77777777" w:rsidR="001917B8" w:rsidRDefault="001917B8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4" w:type="dxa"/>
          </w:tcPr>
          <w:p w14:paraId="6FAD7286" w14:textId="77777777" w:rsidR="001917B8" w:rsidRDefault="001917B8" w:rsidP="00116A0F">
            <w:pPr>
              <w:rPr>
                <w:b/>
                <w:bCs/>
                <w:i/>
                <w:iCs/>
              </w:rPr>
            </w:pPr>
          </w:p>
        </w:tc>
      </w:tr>
      <w:tr w:rsidR="001917B8" w14:paraId="4D94520C" w14:textId="77777777" w:rsidTr="001917B8">
        <w:tc>
          <w:tcPr>
            <w:tcW w:w="4248" w:type="dxa"/>
          </w:tcPr>
          <w:p w14:paraId="3687497D" w14:textId="77777777" w:rsidR="001917B8" w:rsidRDefault="001917B8" w:rsidP="00116A0F">
            <w:pPr>
              <w:rPr>
                <w:b/>
                <w:bCs/>
                <w:i/>
                <w:iCs/>
              </w:rPr>
            </w:pPr>
          </w:p>
          <w:p w14:paraId="4DA8F013" w14:textId="4E1C80D5" w:rsidR="001917B8" w:rsidRDefault="001917B8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650EEBE1" w14:textId="77777777" w:rsidR="001917B8" w:rsidRDefault="001917B8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087C14EC" w14:textId="77777777" w:rsidR="001917B8" w:rsidRDefault="001917B8" w:rsidP="00116A0F">
            <w:pPr>
              <w:rPr>
                <w:b/>
                <w:bCs/>
                <w:i/>
                <w:iCs/>
              </w:rPr>
            </w:pPr>
          </w:p>
        </w:tc>
        <w:tc>
          <w:tcPr>
            <w:tcW w:w="1554" w:type="dxa"/>
          </w:tcPr>
          <w:p w14:paraId="1B3B50B8" w14:textId="77777777" w:rsidR="001917B8" w:rsidRDefault="001917B8" w:rsidP="00116A0F">
            <w:pPr>
              <w:rPr>
                <w:b/>
                <w:bCs/>
                <w:i/>
                <w:iCs/>
              </w:rPr>
            </w:pPr>
          </w:p>
        </w:tc>
      </w:tr>
    </w:tbl>
    <w:p w14:paraId="7B9397B9" w14:textId="6EB7A654" w:rsidR="001B6269" w:rsidRDefault="001B6269" w:rsidP="00116A0F">
      <w:pPr>
        <w:spacing w:after="0"/>
        <w:rPr>
          <w:b/>
          <w:bCs/>
          <w:i/>
          <w:iCs/>
        </w:rPr>
      </w:pPr>
    </w:p>
    <w:p w14:paraId="1674E0AD" w14:textId="77777777" w:rsidR="001B6269" w:rsidRDefault="001B6269" w:rsidP="00116A0F">
      <w:pPr>
        <w:spacing w:after="0"/>
        <w:rPr>
          <w:b/>
          <w:bCs/>
          <w:i/>
          <w:iCs/>
        </w:rPr>
      </w:pPr>
    </w:p>
    <w:p w14:paraId="2D93DAEC" w14:textId="77777777" w:rsidR="001B6269" w:rsidRDefault="001B6269" w:rsidP="00116A0F">
      <w:pPr>
        <w:spacing w:after="0"/>
        <w:rPr>
          <w:b/>
          <w:bCs/>
          <w:i/>
          <w:iCs/>
        </w:rPr>
      </w:pPr>
    </w:p>
    <w:p w14:paraId="0AC19912" w14:textId="19F5D91D" w:rsidR="00BA0E51" w:rsidRPr="008853E5" w:rsidRDefault="001B6269" w:rsidP="001917B8">
      <w:pPr>
        <w:spacing w:after="0"/>
        <w:jc w:val="center"/>
        <w:rPr>
          <w:b/>
          <w:bCs/>
          <w:color w:val="2F5496" w:themeColor="accent1" w:themeShade="BF"/>
          <w:sz w:val="28"/>
          <w:szCs w:val="28"/>
        </w:rPr>
      </w:pPr>
      <w:r w:rsidRPr="008853E5">
        <w:rPr>
          <w:b/>
          <w:bCs/>
          <w:color w:val="2F5496" w:themeColor="accent1" w:themeShade="BF"/>
          <w:sz w:val="28"/>
          <w:szCs w:val="28"/>
        </w:rPr>
        <w:t>Samen rennen voor de Winteractie “VERDER BOUWEN IN MALAWI”</w:t>
      </w:r>
    </w:p>
    <w:sectPr w:rsidR="00BA0E51" w:rsidRPr="0088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85"/>
    <w:rsid w:val="00116A0F"/>
    <w:rsid w:val="001917B8"/>
    <w:rsid w:val="00193D85"/>
    <w:rsid w:val="001B6269"/>
    <w:rsid w:val="008853E5"/>
    <w:rsid w:val="00BA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A145"/>
  <w15:chartTrackingRefBased/>
  <w15:docId w15:val="{8A3EF8FD-1467-45C8-B0AA-C70E51CE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B6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van Asselt</dc:creator>
  <cp:keywords/>
  <dc:description/>
  <cp:lastModifiedBy>Loes van Asselt</cp:lastModifiedBy>
  <cp:revision>4</cp:revision>
  <dcterms:created xsi:type="dcterms:W3CDTF">2023-01-13T09:05:00Z</dcterms:created>
  <dcterms:modified xsi:type="dcterms:W3CDTF">2023-01-13T09:31:00Z</dcterms:modified>
</cp:coreProperties>
</file>